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2FB" w:rsidRDefault="007272FB" w:rsidP="00B9288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7272FB" w:rsidRDefault="007272FB" w:rsidP="00B9288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Потюкановского сельсовета </w:t>
      </w:r>
    </w:p>
    <w:p w:rsidR="007272FB" w:rsidRDefault="007272FB" w:rsidP="00B9288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Северного района Новосибирской области </w:t>
      </w:r>
    </w:p>
    <w:p w:rsidR="00B92881" w:rsidRDefault="00B92881" w:rsidP="00B9288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92881" w:rsidRDefault="00870731" w:rsidP="00B92881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14.12.</w:t>
      </w:r>
      <w:r w:rsidR="007272F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F2641D">
        <w:rPr>
          <w:rFonts w:ascii="Times New Roman" w:hAnsi="Times New Roman" w:cs="Times New Roman"/>
          <w:b/>
          <w:sz w:val="28"/>
          <w:szCs w:val="28"/>
        </w:rPr>
        <w:t>6</w:t>
      </w:r>
      <w:r w:rsidR="00B92881">
        <w:rPr>
          <w:rFonts w:ascii="Times New Roman" w:hAnsi="Times New Roman" w:cs="Times New Roman"/>
          <w:b/>
          <w:sz w:val="28"/>
          <w:szCs w:val="28"/>
        </w:rPr>
        <w:t xml:space="preserve">                        п. Среднеичинский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№ 1</w:t>
      </w:r>
    </w:p>
    <w:p w:rsidR="00B92881" w:rsidRDefault="00B92881" w:rsidP="00B9288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881" w:rsidRDefault="00B92881" w:rsidP="00B9288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Плана социально-экономического развития Потюкановского  сельсовета Северного райо</w:t>
      </w:r>
      <w:r w:rsidR="00F2641D">
        <w:rPr>
          <w:rFonts w:ascii="Times New Roman" w:hAnsi="Times New Roman" w:cs="Times New Roman"/>
          <w:b/>
          <w:sz w:val="28"/>
          <w:szCs w:val="28"/>
        </w:rPr>
        <w:t>на Новосибирской области на 2017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период до 201</w:t>
      </w:r>
      <w:r w:rsidR="00F2641D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92881" w:rsidRDefault="00B92881" w:rsidP="00B9288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92881" w:rsidRDefault="00B92881" w:rsidP="007272F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 Федеральным законом Российской Федерации от 06.10.2003 № 131-ФЗ «Об общих принципах организации местного самоуправления в Российской Федерации», Уставом Потюкановского сельсовета Северного района Новосибирской области, </w:t>
      </w:r>
      <w:r w:rsidR="007272FB">
        <w:rPr>
          <w:rFonts w:ascii="Times New Roman" w:hAnsi="Times New Roman" w:cs="Times New Roman"/>
          <w:sz w:val="28"/>
          <w:szCs w:val="28"/>
        </w:rPr>
        <w:t>сход граждан П</w:t>
      </w:r>
      <w:r>
        <w:rPr>
          <w:rFonts w:ascii="Times New Roman" w:hAnsi="Times New Roman" w:cs="Times New Roman"/>
          <w:sz w:val="28"/>
          <w:szCs w:val="28"/>
        </w:rPr>
        <w:t>отюкановского  сельсовета Северного района Новосибирской области</w:t>
      </w:r>
    </w:p>
    <w:p w:rsidR="00B92881" w:rsidRDefault="00B92881" w:rsidP="007272F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B92881" w:rsidRDefault="00B92881" w:rsidP="007272F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1.Утвердить План социально-экономического развития на территории Потюкановского сельсовета Северного района Новосибирской области на 201</w:t>
      </w:r>
      <w:r w:rsidR="00F2641D">
        <w:rPr>
          <w:rFonts w:ascii="Times New Roman" w:hAnsi="Times New Roman" w:cs="Times New Roman"/>
          <w:sz w:val="28"/>
          <w:szCs w:val="28"/>
        </w:rPr>
        <w:t>7</w:t>
      </w:r>
      <w:r w:rsidR="007272FB">
        <w:rPr>
          <w:rFonts w:ascii="Times New Roman" w:hAnsi="Times New Roman" w:cs="Times New Roman"/>
          <w:sz w:val="28"/>
          <w:szCs w:val="28"/>
        </w:rPr>
        <w:t xml:space="preserve"> год и на период до 201</w:t>
      </w:r>
      <w:r w:rsidR="00F2641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(прилагается).</w:t>
      </w:r>
    </w:p>
    <w:p w:rsidR="00B92881" w:rsidRDefault="00B92881" w:rsidP="007272F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</w:t>
      </w:r>
      <w:r w:rsidR="007272FB">
        <w:rPr>
          <w:rFonts w:ascii="Times New Roman" w:hAnsi="Times New Roman" w:cs="Times New Roman"/>
          <w:sz w:val="28"/>
          <w:szCs w:val="28"/>
        </w:rPr>
        <w:t xml:space="preserve"> главу Потюкановского сельсовета Северного района Новосибирской области.</w:t>
      </w:r>
    </w:p>
    <w:p w:rsidR="007272FB" w:rsidRDefault="007272FB" w:rsidP="00B9288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72FB" w:rsidRDefault="00F2641D" w:rsidP="00F2641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</w:p>
    <w:p w:rsidR="00F2641D" w:rsidRDefault="00F2641D" w:rsidP="00F2641D">
      <w:pPr>
        <w:contextualSpacing/>
        <w:rPr>
          <w:rFonts w:ascii="Times New Roman" w:hAnsi="Times New Roman" w:cs="Times New Roman"/>
          <w:sz w:val="28"/>
          <w:szCs w:val="28"/>
        </w:rPr>
        <w:sectPr w:rsidR="00F264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А.В. Шушков</w:t>
      </w:r>
    </w:p>
    <w:p w:rsidR="00B92881" w:rsidRDefault="00B92881" w:rsidP="00B92881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решению </w:t>
      </w:r>
      <w:r w:rsidR="007272FB">
        <w:rPr>
          <w:rFonts w:ascii="Times New Roman" w:hAnsi="Times New Roman" w:cs="Times New Roman"/>
          <w:sz w:val="24"/>
          <w:szCs w:val="24"/>
        </w:rPr>
        <w:t>схода граждан</w:t>
      </w:r>
    </w:p>
    <w:p w:rsidR="00B92881" w:rsidRDefault="00B92881" w:rsidP="00B92881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Потюкановского сельсовета</w:t>
      </w:r>
    </w:p>
    <w:p w:rsidR="00B92881" w:rsidRDefault="00B92881" w:rsidP="00B92881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 Новосибирской области</w:t>
      </w:r>
    </w:p>
    <w:p w:rsidR="00B92881" w:rsidRPr="00B92881" w:rsidRDefault="00F2641D" w:rsidP="00B92881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70731">
        <w:rPr>
          <w:rFonts w:ascii="Times New Roman" w:hAnsi="Times New Roman" w:cs="Times New Roman"/>
          <w:sz w:val="24"/>
          <w:szCs w:val="24"/>
        </w:rPr>
        <w:t>14.12.</w:t>
      </w:r>
      <w:r>
        <w:rPr>
          <w:rFonts w:ascii="Times New Roman" w:hAnsi="Times New Roman" w:cs="Times New Roman"/>
          <w:sz w:val="24"/>
          <w:szCs w:val="24"/>
        </w:rPr>
        <w:t xml:space="preserve"> 2016</w:t>
      </w:r>
      <w:r w:rsidR="00870731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B92881" w:rsidRPr="00B92881" w:rsidRDefault="00B92881" w:rsidP="00B92881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мероприятий по реализации социально – экономического развития Потюкановского сельсовета Северного райо</w:t>
      </w:r>
      <w:r w:rsidR="007272FB">
        <w:rPr>
          <w:rFonts w:ascii="Times New Roman" w:hAnsi="Times New Roman" w:cs="Times New Roman"/>
          <w:b/>
          <w:sz w:val="24"/>
          <w:szCs w:val="24"/>
        </w:rPr>
        <w:t>на Новосибирской области на 201</w:t>
      </w:r>
      <w:r w:rsidR="00F2641D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и на период до 201</w:t>
      </w:r>
      <w:r w:rsidR="00F2641D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b/>
          <w:sz w:val="24"/>
          <w:szCs w:val="24"/>
        </w:rPr>
        <w:t>1. Цели и задачи социально-экономического развития муниципального образования в среднесрочной перспективе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Перед муниципальным образованием Потюкановского сельсовета в среднесрочной перспективе стоят следующие цели и задачи: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b/>
          <w:sz w:val="24"/>
          <w:szCs w:val="24"/>
        </w:rPr>
        <w:t>1.1. Социальные цели и задачи программы: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b/>
          <w:sz w:val="24"/>
          <w:szCs w:val="24"/>
        </w:rPr>
        <w:t>1.1.1. Уровень жизни населения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Цель</w:t>
      </w:r>
      <w:r w:rsidRPr="00B92881">
        <w:rPr>
          <w:rFonts w:ascii="Times New Roman" w:hAnsi="Times New Roman" w:cs="Times New Roman"/>
          <w:sz w:val="24"/>
          <w:szCs w:val="24"/>
        </w:rPr>
        <w:t>- рост уровня жизни, доходов населения, формирование рынка социальных услуг и обеспечение их доступности для жителей муниципального образования.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улучшение условий труда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b/>
          <w:sz w:val="24"/>
          <w:szCs w:val="24"/>
        </w:rPr>
        <w:t>1.1.2. Социальная защита населения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Цель</w:t>
      </w:r>
      <w:r w:rsidRPr="00B92881">
        <w:rPr>
          <w:rFonts w:ascii="Times New Roman" w:hAnsi="Times New Roman" w:cs="Times New Roman"/>
          <w:sz w:val="24"/>
          <w:szCs w:val="24"/>
        </w:rPr>
        <w:t>- обеспечение социальных гарантий, доступности социальных услуг, предоставляемых социально незащищённым категориям поселения.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совершенствование системы социальной защиты;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 xml:space="preserve">- развитие сети </w:t>
      </w:r>
      <w:r>
        <w:rPr>
          <w:rFonts w:ascii="Times New Roman" w:hAnsi="Times New Roman" w:cs="Times New Roman"/>
          <w:sz w:val="24"/>
          <w:szCs w:val="24"/>
        </w:rPr>
        <w:t xml:space="preserve">социального обслуживания </w:t>
      </w:r>
      <w:r w:rsidRPr="00B92881">
        <w:rPr>
          <w:rFonts w:ascii="Times New Roman" w:hAnsi="Times New Roman" w:cs="Times New Roman"/>
          <w:sz w:val="24"/>
          <w:szCs w:val="24"/>
        </w:rPr>
        <w:t xml:space="preserve"> граждан.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b/>
          <w:sz w:val="24"/>
          <w:szCs w:val="24"/>
        </w:rPr>
        <w:t>1.1.3. Здоровье населения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Цель</w:t>
      </w:r>
      <w:r w:rsidRPr="00B92881">
        <w:rPr>
          <w:rFonts w:ascii="Times New Roman" w:hAnsi="Times New Roman" w:cs="Times New Roman"/>
          <w:sz w:val="24"/>
          <w:szCs w:val="24"/>
        </w:rPr>
        <w:t>- сохранение и улучшение здоровья людей, внедрение современных методов диагностики и лечения.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учреждений здравоохранения;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b/>
          <w:sz w:val="24"/>
          <w:szCs w:val="24"/>
        </w:rPr>
        <w:t>1.1.4. Образование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Цель-</w:t>
      </w:r>
      <w:r w:rsidRPr="00B92881">
        <w:rPr>
          <w:rFonts w:ascii="Times New Roman" w:hAnsi="Times New Roman" w:cs="Times New Roman"/>
          <w:sz w:val="24"/>
          <w:szCs w:val="24"/>
        </w:rPr>
        <w:t xml:space="preserve"> создание правовых, экономических и организационных условий для получения качественного образования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создание условий для организации учебно-воспитательного процесса, развития и укрепления учебно-материальной базы образовательных учреждений муниципального образования; - создание условий для сохранения и укрепления здоровья учащихся.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b/>
          <w:sz w:val="24"/>
          <w:szCs w:val="24"/>
        </w:rPr>
        <w:t xml:space="preserve">1.1.5. Культура 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B92881">
        <w:rPr>
          <w:rFonts w:ascii="Times New Roman" w:hAnsi="Times New Roman" w:cs="Times New Roman"/>
          <w:sz w:val="24"/>
          <w:szCs w:val="24"/>
        </w:rPr>
        <w:t>– сохранение и развитие культурного потенциала и культурного наследия поселения.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сохранение и развитие культурного потенциала поселения, удовлетворение культурных потребностей населения, организация досуга;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учреждений культуры.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комплектование книжного фонда филиалов централизованной библиотечной системы.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b/>
          <w:sz w:val="24"/>
          <w:szCs w:val="24"/>
        </w:rPr>
        <w:lastRenderedPageBreak/>
        <w:t>1.1.6.  Физическая культура и спорт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Цель –</w:t>
      </w:r>
      <w:r w:rsidRPr="00B92881">
        <w:rPr>
          <w:rFonts w:ascii="Times New Roman" w:hAnsi="Times New Roman" w:cs="Times New Roman"/>
          <w:sz w:val="24"/>
          <w:szCs w:val="24"/>
        </w:rPr>
        <w:t xml:space="preserve"> формирование здорового образа жизни населения.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 xml:space="preserve">- развитие массовой физической культуры и спорта, развитие и </w:t>
      </w:r>
      <w:proofErr w:type="gramStart"/>
      <w:r w:rsidRPr="00B92881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B92881">
        <w:rPr>
          <w:rFonts w:ascii="Times New Roman" w:hAnsi="Times New Roman" w:cs="Times New Roman"/>
          <w:sz w:val="24"/>
          <w:szCs w:val="24"/>
        </w:rPr>
        <w:t xml:space="preserve"> влечение детей к занятиям физической культуры и спортом;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укрепление и развитие сети физкультурно-оздоровительных объектов, оснащение их инвентарём и оборудованием.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b/>
          <w:sz w:val="24"/>
          <w:szCs w:val="24"/>
        </w:rPr>
        <w:t>1.1.7. Обеспечение законности и правопорядка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Цель</w:t>
      </w:r>
      <w:r w:rsidRPr="00B92881">
        <w:rPr>
          <w:rFonts w:ascii="Times New Roman" w:hAnsi="Times New Roman" w:cs="Times New Roman"/>
          <w:sz w:val="24"/>
          <w:szCs w:val="24"/>
        </w:rPr>
        <w:t>- повышение уровня безопасности населения, усиление законных прав и интересов граждан.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проведение мероприятий по предупреждению и пресечению экономической и бытовой преступности, преступности среди несовершеннолетних, распространению наркомании и  пьянства.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b/>
          <w:sz w:val="24"/>
          <w:szCs w:val="24"/>
        </w:rPr>
        <w:t>1.1.8. Труд и занятость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Цель</w:t>
      </w:r>
      <w:r w:rsidRPr="00B92881">
        <w:rPr>
          <w:rFonts w:ascii="Times New Roman" w:hAnsi="Times New Roman" w:cs="Times New Roman"/>
          <w:sz w:val="24"/>
          <w:szCs w:val="24"/>
        </w:rPr>
        <w:t xml:space="preserve"> – развитие и эффективное использование трудового потенциала муниципального образования, повышения заработной платы работни ков.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повышение уровня занятости населения;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сокращение уровня безработицы.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1</w:t>
      </w:r>
      <w:r w:rsidRPr="00B92881">
        <w:rPr>
          <w:rFonts w:ascii="Times New Roman" w:hAnsi="Times New Roman" w:cs="Times New Roman"/>
          <w:b/>
          <w:sz w:val="24"/>
          <w:szCs w:val="24"/>
        </w:rPr>
        <w:t>.1.9. Потребительский рынок и сфера услуг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B92881">
        <w:rPr>
          <w:rFonts w:ascii="Times New Roman" w:hAnsi="Times New Roman" w:cs="Times New Roman"/>
          <w:sz w:val="24"/>
          <w:szCs w:val="24"/>
        </w:rPr>
        <w:t>– удовлетворение    потребительского спроса населения в качественных товарах и услугах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развитие и расширение сферы торговли в потребительской кооперации;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обеспечение населения бытовыми услугами.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b/>
          <w:sz w:val="24"/>
          <w:szCs w:val="24"/>
        </w:rPr>
        <w:t>1.1.10.Повышение качества окружающей среды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Цель</w:t>
      </w:r>
      <w:r w:rsidRPr="00B92881">
        <w:rPr>
          <w:rFonts w:ascii="Times New Roman" w:hAnsi="Times New Roman" w:cs="Times New Roman"/>
          <w:sz w:val="24"/>
          <w:szCs w:val="24"/>
        </w:rPr>
        <w:t xml:space="preserve"> – повышение уровня экологической безопасности населения, рациональное использование природных ресурсов.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устранение несанкционированных  свалок; обустройство скотомогильников.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организация   благоустройства территории  муниципального образования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1.2. Цели и задачи развития экономики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b/>
          <w:sz w:val="24"/>
          <w:szCs w:val="24"/>
        </w:rPr>
        <w:t>1.2.1 Сельское хозяйство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B92881">
        <w:rPr>
          <w:rFonts w:ascii="Times New Roman" w:hAnsi="Times New Roman" w:cs="Times New Roman"/>
          <w:sz w:val="24"/>
          <w:szCs w:val="24"/>
        </w:rPr>
        <w:t>– обеспечение стабильного, устойчивого развития сельского хозяйства.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Задачи</w:t>
      </w:r>
      <w:r w:rsidRPr="00B92881">
        <w:rPr>
          <w:rFonts w:ascii="Times New Roman" w:hAnsi="Times New Roman" w:cs="Times New Roman"/>
          <w:sz w:val="24"/>
          <w:szCs w:val="24"/>
        </w:rPr>
        <w:t>: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обеспечение роста доходов сельского населения;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увеличение продуктивности животных, поголовья</w:t>
      </w:r>
      <w:r w:rsidR="00795237">
        <w:rPr>
          <w:rFonts w:ascii="Times New Roman" w:hAnsi="Times New Roman" w:cs="Times New Roman"/>
          <w:sz w:val="24"/>
          <w:szCs w:val="24"/>
        </w:rPr>
        <w:t xml:space="preserve"> скота</w:t>
      </w:r>
      <w:r w:rsidR="00F2641D">
        <w:rPr>
          <w:rFonts w:ascii="Times New Roman" w:hAnsi="Times New Roman" w:cs="Times New Roman"/>
          <w:sz w:val="24"/>
          <w:szCs w:val="24"/>
        </w:rPr>
        <w:t xml:space="preserve"> на личных подворьях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b/>
          <w:sz w:val="24"/>
          <w:szCs w:val="24"/>
        </w:rPr>
        <w:t>1.2.2. Транспорт и связь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Цель -</w:t>
      </w:r>
      <w:r w:rsidRPr="00B92881">
        <w:rPr>
          <w:rFonts w:ascii="Times New Roman" w:hAnsi="Times New Roman" w:cs="Times New Roman"/>
          <w:sz w:val="24"/>
          <w:szCs w:val="24"/>
        </w:rPr>
        <w:t xml:space="preserve">  </w:t>
      </w:r>
      <w:r w:rsidR="00F2641D" w:rsidRPr="00B92881">
        <w:rPr>
          <w:rFonts w:ascii="Times New Roman" w:hAnsi="Times New Roman" w:cs="Times New Roman"/>
          <w:sz w:val="24"/>
          <w:szCs w:val="24"/>
        </w:rPr>
        <w:t>обеспечение</w:t>
      </w:r>
      <w:r w:rsidRPr="00B92881">
        <w:rPr>
          <w:rFonts w:ascii="Times New Roman" w:hAnsi="Times New Roman" w:cs="Times New Roman"/>
          <w:sz w:val="24"/>
          <w:szCs w:val="24"/>
        </w:rPr>
        <w:t xml:space="preserve"> устойчивого сообщения со всеми населёнными пунктами поселения; полное и качественное обеспечение потребностей  в услугах  связи.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 xml:space="preserve">- ремонт </w:t>
      </w:r>
      <w:r w:rsidR="00795237">
        <w:rPr>
          <w:rFonts w:ascii="Times New Roman" w:hAnsi="Times New Roman" w:cs="Times New Roman"/>
          <w:sz w:val="24"/>
          <w:szCs w:val="24"/>
        </w:rPr>
        <w:t>и содержание дорог местного значения в черте населенного пункта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b/>
          <w:sz w:val="24"/>
          <w:szCs w:val="24"/>
        </w:rPr>
        <w:t>1.2.3. Строительный комплекс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B92881">
        <w:rPr>
          <w:rFonts w:ascii="Times New Roman" w:hAnsi="Times New Roman" w:cs="Times New Roman"/>
          <w:sz w:val="24"/>
          <w:szCs w:val="24"/>
        </w:rPr>
        <w:t>– создание благоприятных условий для строительного комплекса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ab/>
      </w:r>
      <w:r w:rsidRPr="00B92881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улучшение жилищных условий жителей муниципального образования;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развитие индивидуального жилищного строительства на основе денежного кредитования.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b/>
          <w:sz w:val="24"/>
          <w:szCs w:val="24"/>
        </w:rPr>
        <w:t>1.3. Развитие местного самоуправления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881">
        <w:rPr>
          <w:rFonts w:ascii="Times New Roman" w:hAnsi="Times New Roman" w:cs="Times New Roman"/>
          <w:b/>
          <w:sz w:val="24"/>
          <w:szCs w:val="24"/>
        </w:rPr>
        <w:tab/>
        <w:t>Задачи: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повышение социальной и политической активности населения;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формирование  нормативной базы организации местного самоуправления;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повышение финансовой самостоятельности местного самоуправления;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повышение уровня использования информационных технологий в муниципальном органе власти;</w:t>
      </w:r>
    </w:p>
    <w:p w:rsidR="00B92881" w:rsidRP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2881">
        <w:rPr>
          <w:rFonts w:ascii="Times New Roman" w:hAnsi="Times New Roman" w:cs="Times New Roman"/>
          <w:sz w:val="24"/>
          <w:szCs w:val="24"/>
        </w:rPr>
        <w:t>- формирование комплексной системы информирования населения.</w:t>
      </w:r>
    </w:p>
    <w:p w:rsidR="00B92881" w:rsidRDefault="00B92881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Pr="00B92881" w:rsidRDefault="00202F3E" w:rsidP="00B92881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2881" w:rsidRPr="00B92881" w:rsidRDefault="00B92881" w:rsidP="00B92881">
      <w:pPr>
        <w:pStyle w:val="a3"/>
        <w:spacing w:line="20" w:lineRule="atLeast"/>
        <w:contextualSpacing/>
        <w:jc w:val="center"/>
        <w:rPr>
          <w:b/>
          <w:sz w:val="24"/>
          <w:szCs w:val="24"/>
        </w:rPr>
      </w:pPr>
    </w:p>
    <w:tbl>
      <w:tblPr>
        <w:tblW w:w="15447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87"/>
        <w:gridCol w:w="5643"/>
        <w:gridCol w:w="2280"/>
        <w:gridCol w:w="2337"/>
      </w:tblGrid>
      <w:tr w:rsidR="00B92881" w:rsidRPr="00B92881" w:rsidTr="007272FB">
        <w:tc>
          <w:tcPr>
            <w:tcW w:w="5187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Цели и задачи</w:t>
            </w:r>
          </w:p>
          <w:p w:rsidR="00B92881" w:rsidRPr="00B92881" w:rsidRDefault="00B92881" w:rsidP="00B9288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3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Название планов мероприятий, отдельных крупных мероприятий и механизмов решения задач</w:t>
            </w:r>
          </w:p>
          <w:p w:rsidR="00B92881" w:rsidRPr="00B92881" w:rsidRDefault="00B92881" w:rsidP="00B9288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881" w:rsidRPr="00B92881" w:rsidRDefault="00B92881" w:rsidP="00B9288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Транспорт, дороги</w:t>
            </w:r>
          </w:p>
        </w:tc>
        <w:tc>
          <w:tcPr>
            <w:tcW w:w="2280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Объемы  и источники финансирования, тыс. руб.</w:t>
            </w:r>
          </w:p>
        </w:tc>
        <w:tc>
          <w:tcPr>
            <w:tcW w:w="2337" w:type="dxa"/>
          </w:tcPr>
          <w:p w:rsidR="00B92881" w:rsidRPr="00B92881" w:rsidRDefault="00B92881" w:rsidP="00B92881">
            <w:pPr>
              <w:pStyle w:val="a5"/>
              <w:spacing w:line="20" w:lineRule="atLeast"/>
              <w:ind w:firstLine="0"/>
              <w:contextualSpacing/>
              <w:rPr>
                <w:bCs/>
                <w:sz w:val="24"/>
                <w:szCs w:val="24"/>
              </w:rPr>
            </w:pPr>
            <w:r w:rsidRPr="00B92881">
              <w:rPr>
                <w:bCs/>
                <w:sz w:val="24"/>
                <w:szCs w:val="24"/>
              </w:rPr>
              <w:t>Сроки и исполнители</w:t>
            </w:r>
          </w:p>
        </w:tc>
      </w:tr>
      <w:tr w:rsidR="00B92881" w:rsidRPr="00B92881" w:rsidTr="007272FB">
        <w:trPr>
          <w:trHeight w:val="800"/>
        </w:trPr>
        <w:tc>
          <w:tcPr>
            <w:tcW w:w="5187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транспортного обслуживания населе</w:t>
            </w:r>
            <w:r w:rsidR="00795237">
              <w:rPr>
                <w:rFonts w:ascii="Times New Roman" w:hAnsi="Times New Roman" w:cs="Times New Roman"/>
                <w:sz w:val="24"/>
                <w:szCs w:val="24"/>
              </w:rPr>
              <w:t xml:space="preserve">ния; ремонт и качественное обслуживание дорожного полотна в п. Среднеичинский </w:t>
            </w:r>
          </w:p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3" w:type="dxa"/>
          </w:tcPr>
          <w:p w:rsidR="00B92881" w:rsidRPr="00B92881" w:rsidRDefault="00795237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="00B92881" w:rsidRPr="00B92881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дороги п. </w:t>
            </w:r>
            <w:r w:rsidR="00B92881" w:rsidRPr="00B92881">
              <w:rPr>
                <w:rFonts w:ascii="Times New Roman" w:hAnsi="Times New Roman" w:cs="Times New Roman"/>
                <w:sz w:val="24"/>
                <w:szCs w:val="24"/>
              </w:rPr>
              <w:t>Среднеичинск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  <w:p w:rsidR="00B92881" w:rsidRPr="00B92881" w:rsidRDefault="00795237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Береговая  - 537,7 м.</w:t>
            </w:r>
            <w:r w:rsidR="007272FB">
              <w:rPr>
                <w:rFonts w:ascii="Times New Roman" w:hAnsi="Times New Roman" w:cs="Times New Roman"/>
                <w:sz w:val="24"/>
                <w:szCs w:val="24"/>
              </w:rPr>
              <w:t xml:space="preserve"> (отсыпка щебнем)</w:t>
            </w:r>
          </w:p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881" w:rsidRPr="00B92881" w:rsidRDefault="00795237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Оснащение улично-дорожной сети (знаки)</w:t>
            </w:r>
          </w:p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92881" w:rsidRPr="00B92881" w:rsidRDefault="00795237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B92881" w:rsidRPr="00B92881" w:rsidRDefault="00F2641D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  <w:r w:rsidR="00795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37" w:rsidRDefault="00795237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795237" w:rsidRPr="00B92881" w:rsidRDefault="007272FB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2337" w:type="dxa"/>
          </w:tcPr>
          <w:p w:rsidR="00B92881" w:rsidRPr="00B92881" w:rsidRDefault="007272FB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795237">
              <w:rPr>
                <w:rFonts w:ascii="Times New Roman" w:hAnsi="Times New Roman" w:cs="Times New Roman"/>
                <w:sz w:val="24"/>
                <w:szCs w:val="24"/>
              </w:rPr>
              <w:t xml:space="preserve"> -  201</w:t>
            </w:r>
            <w:r w:rsidR="00F264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95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95237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881" w:rsidRPr="00B92881" w:rsidRDefault="007272FB" w:rsidP="00F2641D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264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4F70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B92881" w:rsidRPr="00B92881" w:rsidTr="007272FB">
        <w:trPr>
          <w:trHeight w:val="900"/>
        </w:trPr>
        <w:tc>
          <w:tcPr>
            <w:tcW w:w="5187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жителей поселения, ликвидация ветхого фонда, приведение жилого фонда в нормативное состояние</w:t>
            </w:r>
          </w:p>
        </w:tc>
        <w:tc>
          <w:tcPr>
            <w:tcW w:w="5643" w:type="dxa"/>
          </w:tcPr>
          <w:p w:rsidR="00795237" w:rsidRDefault="00795237" w:rsidP="0079523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95237">
              <w:rPr>
                <w:rFonts w:ascii="Times New Roman" w:hAnsi="Times New Roman" w:cs="Times New Roman"/>
                <w:sz w:val="24"/>
                <w:szCs w:val="24"/>
              </w:rPr>
              <w:t>Текущий ремонт муниципального жилья</w:t>
            </w:r>
          </w:p>
          <w:p w:rsidR="00795237" w:rsidRPr="00795237" w:rsidRDefault="00795237" w:rsidP="0079523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(печи, крыши)</w:t>
            </w:r>
          </w:p>
          <w:p w:rsidR="00B92881" w:rsidRPr="00795237" w:rsidRDefault="00B92881" w:rsidP="00795237">
            <w:pPr>
              <w:spacing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2280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B92881" w:rsidRPr="00B92881" w:rsidRDefault="00F2641D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9523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337" w:type="dxa"/>
          </w:tcPr>
          <w:p w:rsidR="00B92881" w:rsidRPr="00B92881" w:rsidRDefault="00942FA6" w:rsidP="00F2641D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264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92881" w:rsidRPr="00B92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23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92881" w:rsidRPr="00B92881" w:rsidTr="007272FB">
        <w:trPr>
          <w:trHeight w:val="320"/>
        </w:trPr>
        <w:tc>
          <w:tcPr>
            <w:tcW w:w="5187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3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92881">
              <w:rPr>
                <w:rFonts w:ascii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80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81" w:rsidRPr="00B92881" w:rsidTr="007272FB">
        <w:trPr>
          <w:trHeight w:val="320"/>
        </w:trPr>
        <w:tc>
          <w:tcPr>
            <w:tcW w:w="5187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обращения с отходами, устранение несанкционированных свалок</w:t>
            </w:r>
          </w:p>
        </w:tc>
        <w:tc>
          <w:tcPr>
            <w:tcW w:w="5643" w:type="dxa"/>
          </w:tcPr>
          <w:p w:rsid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Организация сбора и вывоза бытовых отходов, содержание свалок</w:t>
            </w:r>
          </w:p>
          <w:p w:rsidR="00524F70" w:rsidRPr="00B92881" w:rsidRDefault="00524F70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92881" w:rsidRDefault="00795237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Местный бюджет</w:t>
            </w:r>
          </w:p>
          <w:p w:rsidR="00795237" w:rsidRDefault="00795237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524F70" w:rsidRPr="00B92881" w:rsidRDefault="00524F70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B92881" w:rsidRDefault="00F50D0C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264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9523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524F70" w:rsidRPr="00B92881" w:rsidRDefault="00524F70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81" w:rsidRPr="00B92881" w:rsidTr="007272FB">
        <w:trPr>
          <w:trHeight w:val="320"/>
        </w:trPr>
        <w:tc>
          <w:tcPr>
            <w:tcW w:w="5187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Повышение защищённости территории поселения от стихийных разрушений, в т</w:t>
            </w:r>
            <w:proofErr w:type="gramStart"/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B92881">
              <w:rPr>
                <w:rFonts w:ascii="Times New Roman" w:hAnsi="Times New Roman" w:cs="Times New Roman"/>
                <w:sz w:val="24"/>
                <w:szCs w:val="24"/>
              </w:rPr>
              <w:t xml:space="preserve"> от пожаров и паводков</w:t>
            </w:r>
          </w:p>
        </w:tc>
        <w:tc>
          <w:tcPr>
            <w:tcW w:w="5643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Мероприятия по защите населённых пунктов м/о от перехода лесных пожаров ( мин</w:t>
            </w:r>
            <w:proofErr w:type="gramStart"/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олосы)</w:t>
            </w:r>
          </w:p>
        </w:tc>
        <w:tc>
          <w:tcPr>
            <w:tcW w:w="2280" w:type="dxa"/>
          </w:tcPr>
          <w:p w:rsidR="00B92881" w:rsidRDefault="00795237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795237" w:rsidRPr="00B92881" w:rsidRDefault="00795237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337" w:type="dxa"/>
          </w:tcPr>
          <w:p w:rsidR="00B92881" w:rsidRPr="00B92881" w:rsidRDefault="00B92881" w:rsidP="00F2641D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264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42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23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92881" w:rsidRPr="00B92881" w:rsidTr="007272FB">
        <w:trPr>
          <w:trHeight w:val="320"/>
        </w:trPr>
        <w:tc>
          <w:tcPr>
            <w:tcW w:w="5187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уровня благоустройства и озеленения </w:t>
            </w:r>
            <w:proofErr w:type="gramStart"/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/о</w:t>
            </w:r>
          </w:p>
        </w:tc>
        <w:tc>
          <w:tcPr>
            <w:tcW w:w="5643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Очистка кюветов и водосточных труб</w:t>
            </w:r>
          </w:p>
        </w:tc>
        <w:tc>
          <w:tcPr>
            <w:tcW w:w="2280" w:type="dxa"/>
          </w:tcPr>
          <w:p w:rsidR="00B92881" w:rsidRDefault="00795237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795237" w:rsidRPr="00B92881" w:rsidRDefault="00F2641D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23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337" w:type="dxa"/>
          </w:tcPr>
          <w:p w:rsidR="00B92881" w:rsidRPr="00B92881" w:rsidRDefault="00B92881" w:rsidP="00F2641D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264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9523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B92881" w:rsidRPr="00B92881" w:rsidTr="007272FB">
        <w:trPr>
          <w:trHeight w:val="320"/>
        </w:trPr>
        <w:tc>
          <w:tcPr>
            <w:tcW w:w="5187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3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B92881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 коммунальное</w:t>
            </w:r>
            <w:proofErr w:type="gramEnd"/>
            <w:r w:rsidRPr="00B928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хозяйство</w:t>
            </w:r>
          </w:p>
        </w:tc>
        <w:tc>
          <w:tcPr>
            <w:tcW w:w="2280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81" w:rsidRPr="00B92881" w:rsidTr="007272FB">
        <w:trPr>
          <w:trHeight w:val="320"/>
        </w:trPr>
        <w:tc>
          <w:tcPr>
            <w:tcW w:w="5187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качественными коммунальными услугами</w:t>
            </w:r>
          </w:p>
        </w:tc>
        <w:tc>
          <w:tcPr>
            <w:tcW w:w="5643" w:type="dxa"/>
          </w:tcPr>
          <w:p w:rsidR="00B92881" w:rsidRDefault="00524F70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уличного освещения</w:t>
            </w:r>
          </w:p>
          <w:p w:rsidR="00F50D0C" w:rsidRDefault="00F50D0C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41D" w:rsidRDefault="00F2641D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Косметический ремонт здания школы</w:t>
            </w:r>
          </w:p>
          <w:p w:rsidR="00F50D0C" w:rsidRPr="00F2641D" w:rsidRDefault="00F2641D" w:rsidP="00F2641D">
            <w:pPr>
              <w:tabs>
                <w:tab w:val="left" w:pos="9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80" w:type="dxa"/>
          </w:tcPr>
          <w:p w:rsidR="00B92881" w:rsidRDefault="00F2641D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  <w:r w:rsidR="00524F70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  <w:p w:rsidR="00524F70" w:rsidRDefault="00524F70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  <w:p w:rsidR="00F50D0C" w:rsidRPr="00B92881" w:rsidRDefault="00F2641D" w:rsidP="00F2641D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  <w:r w:rsidR="00F50D0C"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50D0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337" w:type="dxa"/>
          </w:tcPr>
          <w:p w:rsid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264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92881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F264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4F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24F70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  <w:p w:rsidR="00F50D0C" w:rsidRDefault="00F50D0C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D0C" w:rsidRDefault="00F50D0C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264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F50D0C" w:rsidRDefault="00F50D0C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D0C" w:rsidRPr="00B92881" w:rsidRDefault="00F50D0C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81" w:rsidRPr="00B92881" w:rsidTr="007272FB">
        <w:trPr>
          <w:trHeight w:val="903"/>
        </w:trPr>
        <w:tc>
          <w:tcPr>
            <w:tcW w:w="5187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3" w:type="dxa"/>
          </w:tcPr>
          <w:p w:rsidR="00B92881" w:rsidRPr="00B92881" w:rsidRDefault="00524F70" w:rsidP="00B9288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Укрепление материально-технической базы объектов бюджетной сферы</w:t>
            </w:r>
          </w:p>
        </w:tc>
        <w:tc>
          <w:tcPr>
            <w:tcW w:w="2280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81" w:rsidRPr="00B92881" w:rsidTr="007272FB">
        <w:trPr>
          <w:trHeight w:val="320"/>
        </w:trPr>
        <w:tc>
          <w:tcPr>
            <w:tcW w:w="5187" w:type="dxa"/>
          </w:tcPr>
          <w:p w:rsidR="00B92881" w:rsidRPr="00B92881" w:rsidRDefault="00B92881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3" w:type="dxa"/>
          </w:tcPr>
          <w:p w:rsidR="00524F70" w:rsidRDefault="00000E71" w:rsidP="00524F70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здания администрации</w:t>
            </w:r>
          </w:p>
          <w:p w:rsidR="00F50D0C" w:rsidRPr="00524F70" w:rsidRDefault="00F50D0C" w:rsidP="00F2641D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Ремонт </w:t>
            </w:r>
            <w:r w:rsidR="00F2641D">
              <w:rPr>
                <w:rFonts w:ascii="Times New Roman" w:hAnsi="Times New Roman" w:cs="Times New Roman"/>
                <w:sz w:val="24"/>
                <w:szCs w:val="24"/>
              </w:rPr>
              <w:t>отопления здания школы</w:t>
            </w:r>
          </w:p>
        </w:tc>
        <w:tc>
          <w:tcPr>
            <w:tcW w:w="2280" w:type="dxa"/>
          </w:tcPr>
          <w:p w:rsidR="00000E71" w:rsidRDefault="00F50D0C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</w:t>
            </w:r>
          </w:p>
          <w:p w:rsidR="00F50D0C" w:rsidRDefault="00F2641D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0D0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F50D0C" w:rsidRPr="00B92881" w:rsidRDefault="00F2641D" w:rsidP="00B9288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Районный бюджет 200,0</w:t>
            </w:r>
          </w:p>
        </w:tc>
        <w:tc>
          <w:tcPr>
            <w:tcW w:w="2337" w:type="dxa"/>
          </w:tcPr>
          <w:p w:rsidR="00B92881" w:rsidRDefault="00F50D0C" w:rsidP="00F50D0C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  <w:r w:rsidR="00F2641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F50D0C" w:rsidRDefault="00F50D0C" w:rsidP="00F50D0C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D0C" w:rsidRPr="00B92881" w:rsidRDefault="00F50D0C" w:rsidP="00F2641D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F264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</w:tbl>
    <w:p w:rsidR="00B92881" w:rsidRPr="00B92881" w:rsidRDefault="00B92881" w:rsidP="00B9288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92881" w:rsidRDefault="00B92881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D0C" w:rsidRDefault="00F50D0C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D0C" w:rsidRDefault="00F50D0C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D0C" w:rsidRDefault="00F50D0C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D0C" w:rsidRDefault="00F50D0C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B92881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F3E" w:rsidRPr="008E74E0" w:rsidRDefault="00202F3E" w:rsidP="00202F3E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4E0">
        <w:rPr>
          <w:rFonts w:ascii="Times New Roman" w:hAnsi="Times New Roman" w:cs="Times New Roman"/>
          <w:b/>
          <w:sz w:val="24"/>
          <w:szCs w:val="24"/>
        </w:rPr>
        <w:lastRenderedPageBreak/>
        <w:t>Прогноз социально-экономического развития Потюкановского сельсовета Северного района Новосибирской области на 201</w:t>
      </w:r>
      <w:r w:rsidR="00BE09AA">
        <w:rPr>
          <w:rFonts w:ascii="Times New Roman" w:hAnsi="Times New Roman" w:cs="Times New Roman"/>
          <w:b/>
          <w:sz w:val="24"/>
          <w:szCs w:val="24"/>
        </w:rPr>
        <w:t>7</w:t>
      </w:r>
      <w:r w:rsidRPr="008E74E0">
        <w:rPr>
          <w:rFonts w:ascii="Times New Roman" w:hAnsi="Times New Roman" w:cs="Times New Roman"/>
          <w:b/>
          <w:sz w:val="24"/>
          <w:szCs w:val="24"/>
        </w:rPr>
        <w:t xml:space="preserve"> год и  на период до 201</w:t>
      </w:r>
      <w:r w:rsidR="00BE09AA">
        <w:rPr>
          <w:rFonts w:ascii="Times New Roman" w:hAnsi="Times New Roman" w:cs="Times New Roman"/>
          <w:b/>
          <w:sz w:val="24"/>
          <w:szCs w:val="24"/>
        </w:rPr>
        <w:t>9</w:t>
      </w:r>
      <w:r w:rsidRPr="008E74E0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202F3E" w:rsidRPr="00EA1FAF" w:rsidRDefault="00202F3E" w:rsidP="00202F3E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276"/>
        <w:gridCol w:w="851"/>
        <w:gridCol w:w="992"/>
        <w:gridCol w:w="992"/>
        <w:gridCol w:w="992"/>
        <w:gridCol w:w="992"/>
        <w:gridCol w:w="992"/>
        <w:gridCol w:w="992"/>
        <w:gridCol w:w="1135"/>
        <w:gridCol w:w="1031"/>
        <w:gridCol w:w="1083"/>
        <w:gridCol w:w="1140"/>
      </w:tblGrid>
      <w:tr w:rsidR="00F50D0C" w:rsidRPr="00EA1FAF" w:rsidTr="008E74E0">
        <w:trPr>
          <w:cantSplit/>
          <w:tblHeader/>
        </w:trPr>
        <w:tc>
          <w:tcPr>
            <w:tcW w:w="4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Показатели развития</w:t>
            </w: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Потюкановского</w:t>
            </w:r>
            <w:r w:rsidRPr="00EA1FAF">
              <w:rPr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Един.</w:t>
            </w: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EA1FAF">
              <w:rPr>
                <w:sz w:val="24"/>
                <w:szCs w:val="24"/>
              </w:rPr>
              <w:t>изм</w:t>
            </w:r>
            <w:proofErr w:type="spellEnd"/>
            <w:r w:rsidRPr="00EA1FAF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8E74E0">
              <w:rPr>
                <w:sz w:val="24"/>
                <w:szCs w:val="24"/>
              </w:rPr>
              <w:t>5</w:t>
            </w:r>
            <w:r w:rsidRPr="00EA1FA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8E74E0">
              <w:rPr>
                <w:sz w:val="24"/>
                <w:szCs w:val="24"/>
              </w:rPr>
              <w:t>6</w:t>
            </w:r>
            <w:r w:rsidRPr="00EA1FA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8E74E0">
              <w:rPr>
                <w:sz w:val="24"/>
                <w:szCs w:val="24"/>
              </w:rPr>
              <w:t>7</w:t>
            </w:r>
            <w:r w:rsidRPr="00EA1FA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8E74E0">
              <w:rPr>
                <w:sz w:val="24"/>
                <w:szCs w:val="24"/>
              </w:rPr>
              <w:t>8</w:t>
            </w:r>
            <w:r w:rsidRPr="00EA1FA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8E74E0">
              <w:rPr>
                <w:sz w:val="24"/>
                <w:szCs w:val="24"/>
              </w:rPr>
              <w:t>9</w:t>
            </w:r>
            <w:r w:rsidRPr="00EA1FAF">
              <w:rPr>
                <w:sz w:val="24"/>
                <w:szCs w:val="24"/>
              </w:rPr>
              <w:t xml:space="preserve"> г.</w:t>
            </w:r>
          </w:p>
        </w:tc>
      </w:tr>
      <w:tr w:rsidR="00F50D0C" w:rsidRPr="00EA1FAF" w:rsidTr="008E74E0">
        <w:trPr>
          <w:cantSplit/>
          <w:tblHeader/>
        </w:trPr>
        <w:tc>
          <w:tcPr>
            <w:tcW w:w="4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0C" w:rsidRPr="00EA1FAF" w:rsidRDefault="00F50D0C" w:rsidP="008E74E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proofErr w:type="gramStart"/>
            <w:r w:rsidRPr="00EA1FAF">
              <w:rPr>
                <w:sz w:val="24"/>
                <w:szCs w:val="24"/>
              </w:rPr>
              <w:t>в</w:t>
            </w:r>
            <w:proofErr w:type="gramEnd"/>
            <w:r w:rsidRPr="00EA1FAF">
              <w:rPr>
                <w:sz w:val="24"/>
                <w:szCs w:val="24"/>
              </w:rPr>
              <w:t xml:space="preserve"> % </w:t>
            </w:r>
            <w:proofErr w:type="gramStart"/>
            <w:r w:rsidRPr="00EA1FAF">
              <w:rPr>
                <w:sz w:val="24"/>
                <w:szCs w:val="24"/>
              </w:rPr>
              <w:t>к</w:t>
            </w:r>
            <w:proofErr w:type="gramEnd"/>
            <w:r w:rsidRPr="00EA1FAF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proofErr w:type="gramStart"/>
            <w:r w:rsidRPr="00EA1FAF">
              <w:rPr>
                <w:sz w:val="24"/>
                <w:szCs w:val="24"/>
              </w:rPr>
              <w:t>в</w:t>
            </w:r>
            <w:proofErr w:type="gramEnd"/>
            <w:r w:rsidRPr="00EA1FAF">
              <w:rPr>
                <w:sz w:val="24"/>
                <w:szCs w:val="24"/>
              </w:rPr>
              <w:t xml:space="preserve"> % </w:t>
            </w:r>
            <w:proofErr w:type="gramStart"/>
            <w:r w:rsidRPr="00EA1FAF">
              <w:rPr>
                <w:sz w:val="24"/>
                <w:szCs w:val="24"/>
              </w:rPr>
              <w:t>к</w:t>
            </w:r>
            <w:proofErr w:type="gramEnd"/>
            <w:r w:rsidRPr="00EA1FAF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proofErr w:type="gramStart"/>
            <w:r w:rsidRPr="00EA1FAF">
              <w:rPr>
                <w:sz w:val="24"/>
                <w:szCs w:val="24"/>
              </w:rPr>
              <w:t>в</w:t>
            </w:r>
            <w:proofErr w:type="gramEnd"/>
            <w:r w:rsidRPr="00EA1FAF">
              <w:rPr>
                <w:sz w:val="24"/>
                <w:szCs w:val="24"/>
              </w:rPr>
              <w:t xml:space="preserve"> % </w:t>
            </w:r>
            <w:proofErr w:type="gramStart"/>
            <w:r w:rsidRPr="00EA1FAF">
              <w:rPr>
                <w:sz w:val="24"/>
                <w:szCs w:val="24"/>
              </w:rPr>
              <w:t>к</w:t>
            </w:r>
            <w:proofErr w:type="gramEnd"/>
            <w:r w:rsidRPr="00EA1FAF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план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proofErr w:type="gramStart"/>
            <w:r w:rsidRPr="00EA1FAF">
              <w:rPr>
                <w:sz w:val="24"/>
                <w:szCs w:val="24"/>
              </w:rPr>
              <w:t>в</w:t>
            </w:r>
            <w:proofErr w:type="gramEnd"/>
            <w:r w:rsidRPr="00EA1FAF">
              <w:rPr>
                <w:sz w:val="24"/>
                <w:szCs w:val="24"/>
              </w:rPr>
              <w:t xml:space="preserve"> % </w:t>
            </w:r>
            <w:proofErr w:type="gramStart"/>
            <w:r w:rsidRPr="00EA1FAF">
              <w:rPr>
                <w:sz w:val="24"/>
                <w:szCs w:val="24"/>
              </w:rPr>
              <w:t>к</w:t>
            </w:r>
            <w:proofErr w:type="gramEnd"/>
            <w:r w:rsidRPr="00EA1FAF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план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proofErr w:type="gramStart"/>
            <w:r w:rsidRPr="00EA1FAF">
              <w:rPr>
                <w:sz w:val="24"/>
                <w:szCs w:val="24"/>
              </w:rPr>
              <w:t>в</w:t>
            </w:r>
            <w:proofErr w:type="gramEnd"/>
            <w:r w:rsidRPr="00EA1FAF">
              <w:rPr>
                <w:sz w:val="24"/>
                <w:szCs w:val="24"/>
              </w:rPr>
              <w:t xml:space="preserve"> % </w:t>
            </w:r>
            <w:proofErr w:type="gramStart"/>
            <w:r w:rsidRPr="00EA1FAF">
              <w:rPr>
                <w:sz w:val="24"/>
                <w:szCs w:val="24"/>
              </w:rPr>
              <w:t>к</w:t>
            </w:r>
            <w:proofErr w:type="gramEnd"/>
            <w:r w:rsidRPr="00EA1FAF">
              <w:rPr>
                <w:sz w:val="24"/>
                <w:szCs w:val="24"/>
              </w:rPr>
              <w:t xml:space="preserve"> предыдущему  году</w:t>
            </w:r>
          </w:p>
        </w:tc>
      </w:tr>
      <w:tr w:rsidR="00F50D0C" w:rsidRPr="00EA1FAF" w:rsidTr="008E74E0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Численность постоянного населения  (на конец года)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E74E0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8E74E0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F50D0C" w:rsidRPr="00EA1FAF" w:rsidTr="008E74E0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8E74E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8E74E0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8E74E0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8E74E0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F50D0C" w:rsidRPr="00EA1FAF" w:rsidTr="008E74E0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8E74E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8E74E0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8E74E0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8E74E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F50D0C" w:rsidRPr="00EA1FAF" w:rsidTr="008E74E0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Число </w:t>
            </w:r>
            <w:proofErr w:type="gramStart"/>
            <w:r w:rsidRPr="00EA1FAF">
              <w:rPr>
                <w:sz w:val="24"/>
                <w:szCs w:val="24"/>
              </w:rPr>
              <w:t>прибывших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8E74E0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8E74E0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8E74E0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82043">
              <w:rPr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50D0C" w:rsidRPr="00EA1FAF" w:rsidTr="008E74E0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Число </w:t>
            </w:r>
            <w:proofErr w:type="gramStart"/>
            <w:r w:rsidRPr="00EA1FAF">
              <w:rPr>
                <w:sz w:val="24"/>
                <w:szCs w:val="24"/>
              </w:rPr>
              <w:t>выбывших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F50D0C" w:rsidRPr="00EA1FAF" w:rsidTr="008E74E0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</w:tr>
      <w:tr w:rsidR="00F50D0C" w:rsidRPr="00EA1FAF" w:rsidTr="008E74E0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Материнская смертность на 100 тыс. </w:t>
            </w:r>
            <w:proofErr w:type="gramStart"/>
            <w:r w:rsidRPr="00EA1FAF">
              <w:rPr>
                <w:sz w:val="24"/>
                <w:szCs w:val="24"/>
              </w:rPr>
              <w:t>родившихся</w:t>
            </w:r>
            <w:proofErr w:type="gramEnd"/>
            <w:r w:rsidRPr="00EA1FAF">
              <w:rPr>
                <w:sz w:val="24"/>
                <w:szCs w:val="24"/>
              </w:rPr>
              <w:t xml:space="preserve"> живыми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0D0C" w:rsidRPr="00EA1FAF" w:rsidTr="008E74E0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50D0C" w:rsidRPr="00EA1FAF" w:rsidTr="008E74E0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- в т.ч. в городских поселениях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0D0C" w:rsidRPr="00EA1FAF" w:rsidTr="008E74E0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- в сельских поселениях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50D0C" w:rsidRPr="00EA1FAF" w:rsidTr="008E74E0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lastRenderedPageBreak/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%</w:t>
            </w: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</w:tr>
      <w:tr w:rsidR="00F50D0C" w:rsidRPr="00EA1FAF" w:rsidTr="008E74E0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%</w:t>
            </w: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</w:tr>
      <w:tr w:rsidR="00F50D0C" w:rsidRPr="00EA1FAF" w:rsidTr="008E74E0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 организаций по  видам экономической деятельности: добыча полезных ископаемых, обрабатывающие отрасли, производство и распределение электроэнергии, газа и  воды, 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дейст.ц</w:t>
            </w:r>
            <w:proofErr w:type="spellEnd"/>
            <w:r w:rsidRPr="00EA1FA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млн.</w:t>
            </w: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</w:tr>
      <w:tr w:rsidR="00F50D0C" w:rsidRPr="00EA1FAF" w:rsidTr="008E74E0">
        <w:trPr>
          <w:cantSplit/>
          <w:trHeight w:val="425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сопост</w:t>
            </w:r>
            <w:proofErr w:type="spellEnd"/>
            <w:r w:rsidRPr="00EA1FAF">
              <w:rPr>
                <w:sz w:val="24"/>
                <w:szCs w:val="24"/>
              </w:rPr>
              <w:t xml:space="preserve">. ценах </w:t>
            </w:r>
            <w:proofErr w:type="spellStart"/>
            <w:r w:rsidRPr="00EA1FAF">
              <w:rPr>
                <w:sz w:val="24"/>
                <w:szCs w:val="24"/>
              </w:rPr>
              <w:t>предыд</w:t>
            </w:r>
            <w:proofErr w:type="spellEnd"/>
            <w:r w:rsidRPr="00EA1FAF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% к </w:t>
            </w:r>
            <w:proofErr w:type="spellStart"/>
            <w:r w:rsidRPr="00EA1FAF">
              <w:rPr>
                <w:sz w:val="24"/>
                <w:szCs w:val="24"/>
              </w:rPr>
              <w:t>пред</w:t>
            </w:r>
            <w:proofErr w:type="gramStart"/>
            <w:r w:rsidRPr="00EA1FAF">
              <w:rPr>
                <w:sz w:val="24"/>
                <w:szCs w:val="24"/>
              </w:rPr>
              <w:t>.г</w:t>
            </w:r>
            <w:proofErr w:type="gramEnd"/>
            <w:r w:rsidRPr="00EA1FAF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</w:tr>
      <w:tr w:rsidR="00F50D0C" w:rsidRPr="00EA1FAF" w:rsidTr="008E74E0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Объем продукции сельского хозяйства в </w:t>
            </w:r>
            <w:r w:rsidRPr="00EA1FAF">
              <w:rPr>
                <w:sz w:val="24"/>
                <w:szCs w:val="24"/>
              </w:rPr>
              <w:lastRenderedPageBreak/>
              <w:t xml:space="preserve">хозяйствах всех категорий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дейст.ц</w:t>
            </w:r>
            <w:proofErr w:type="spellEnd"/>
            <w:r w:rsidRPr="00EA1FA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млн.</w:t>
            </w: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50D0C" w:rsidRPr="00EA1FAF" w:rsidTr="008E74E0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сопост</w:t>
            </w:r>
            <w:proofErr w:type="spellEnd"/>
            <w:r w:rsidRPr="00EA1FAF">
              <w:rPr>
                <w:sz w:val="24"/>
                <w:szCs w:val="24"/>
              </w:rPr>
              <w:t xml:space="preserve">. ценах </w:t>
            </w:r>
            <w:proofErr w:type="spellStart"/>
            <w:r w:rsidRPr="00EA1FAF">
              <w:rPr>
                <w:sz w:val="24"/>
                <w:szCs w:val="24"/>
              </w:rPr>
              <w:t>предыд</w:t>
            </w:r>
            <w:proofErr w:type="spellEnd"/>
            <w:r w:rsidRPr="00EA1FAF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% к </w:t>
            </w:r>
            <w:proofErr w:type="spellStart"/>
            <w:r w:rsidRPr="00EA1FAF">
              <w:rPr>
                <w:sz w:val="24"/>
                <w:szCs w:val="24"/>
              </w:rPr>
              <w:t>пред</w:t>
            </w:r>
            <w:proofErr w:type="gramStart"/>
            <w:r w:rsidRPr="00EA1FAF">
              <w:rPr>
                <w:sz w:val="24"/>
                <w:szCs w:val="24"/>
              </w:rPr>
              <w:t>.г</w:t>
            </w:r>
            <w:proofErr w:type="gramEnd"/>
            <w:r w:rsidRPr="00EA1FAF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50D0C" w:rsidRPr="00EA1FAF" w:rsidTr="008E74E0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lastRenderedPageBreak/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50D0C" w:rsidRPr="00EA1FAF" w:rsidTr="008E74E0">
        <w:trPr>
          <w:cantSplit/>
          <w:trHeight w:val="310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Поголовье скота  (все категории хозяйств):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D0C" w:rsidRPr="00EA1FAF" w:rsidRDefault="00F50D0C" w:rsidP="008E74E0">
            <w:pPr>
              <w:pStyle w:val="21"/>
              <w:spacing w:line="20" w:lineRule="atLeast"/>
              <w:contextualSpacing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F50D0C" w:rsidRPr="00EA1FAF" w:rsidTr="008E74E0">
        <w:trPr>
          <w:cantSplit/>
          <w:trHeight w:val="439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</w:t>
            </w:r>
            <w:r w:rsidR="00382043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 w:rsidR="00382043">
              <w:rPr>
                <w:sz w:val="24"/>
                <w:szCs w:val="24"/>
              </w:rPr>
              <w:t>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382043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02</w:t>
            </w:r>
            <w:r w:rsidR="0038204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2043">
              <w:rPr>
                <w:sz w:val="24"/>
                <w:szCs w:val="24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382043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02</w:t>
            </w:r>
            <w:r w:rsidR="00382043">
              <w:rPr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382043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02</w:t>
            </w:r>
            <w:r w:rsidR="00382043">
              <w:rPr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F50D0C" w:rsidRPr="00EA1FAF" w:rsidTr="008E74E0">
        <w:trPr>
          <w:cantSplit/>
          <w:trHeight w:val="403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382043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  <w:r w:rsidR="00382043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50D0C" w:rsidRPr="00EA1FAF" w:rsidTr="008E74E0">
        <w:trPr>
          <w:cantSplit/>
          <w:trHeight w:val="43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382043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01</w:t>
            </w:r>
            <w:r w:rsidR="00382043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382043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</w:t>
            </w:r>
            <w:r w:rsidR="00382043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382043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</w:t>
            </w:r>
            <w:r w:rsidR="00382043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382043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</w:t>
            </w:r>
            <w:r w:rsidR="00382043">
              <w:rPr>
                <w:sz w:val="24"/>
                <w:szCs w:val="24"/>
              </w:rPr>
              <w:t>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382043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</w:t>
            </w:r>
            <w:r w:rsidR="00382043">
              <w:rPr>
                <w:sz w:val="24"/>
                <w:szCs w:val="24"/>
              </w:rPr>
              <w:t>24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F50D0C" w:rsidRPr="00EA1FAF" w:rsidTr="008E74E0">
        <w:trPr>
          <w:cantSplit/>
          <w:trHeight w:val="401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D74EA8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D74EA8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133,0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D74EA8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D74EA8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D74EA8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D74EA8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D74EA8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6,0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D74EA8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100,0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D74EA8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6,0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D74EA8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100,0</w:t>
            </w:r>
          </w:p>
        </w:tc>
      </w:tr>
      <w:tr w:rsidR="00F50D0C" w:rsidRPr="00EA1FAF" w:rsidTr="008E74E0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94,7</w:t>
            </w:r>
          </w:p>
        </w:tc>
      </w:tr>
      <w:tr w:rsidR="00F50D0C" w:rsidRPr="00EA1FAF" w:rsidTr="008E74E0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дейст.ц</w:t>
            </w:r>
            <w:proofErr w:type="spellEnd"/>
            <w:r w:rsidRPr="00EA1FA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млн.</w:t>
            </w: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F50D0C" w:rsidRPr="00EA1FAF" w:rsidTr="008E74E0">
        <w:trPr>
          <w:cantSplit/>
          <w:trHeight w:val="48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сопост</w:t>
            </w:r>
            <w:proofErr w:type="spellEnd"/>
            <w:r w:rsidRPr="00EA1FAF">
              <w:rPr>
                <w:sz w:val="24"/>
                <w:szCs w:val="24"/>
              </w:rPr>
              <w:t xml:space="preserve">. ценах </w:t>
            </w:r>
            <w:proofErr w:type="spellStart"/>
            <w:r w:rsidRPr="00EA1FAF">
              <w:rPr>
                <w:sz w:val="24"/>
                <w:szCs w:val="24"/>
              </w:rPr>
              <w:t>предыд</w:t>
            </w:r>
            <w:proofErr w:type="spellEnd"/>
            <w:r w:rsidRPr="00EA1FAF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% к </w:t>
            </w:r>
            <w:proofErr w:type="spellStart"/>
            <w:r w:rsidRPr="00EA1FAF">
              <w:rPr>
                <w:sz w:val="24"/>
                <w:szCs w:val="24"/>
              </w:rPr>
              <w:t>пред</w:t>
            </w:r>
            <w:proofErr w:type="gramStart"/>
            <w:r w:rsidRPr="00EA1FAF">
              <w:rPr>
                <w:sz w:val="24"/>
                <w:szCs w:val="24"/>
              </w:rPr>
              <w:t>.г</w:t>
            </w:r>
            <w:proofErr w:type="gramEnd"/>
            <w:r w:rsidRPr="00EA1FAF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90</w:t>
            </w:r>
          </w:p>
        </w:tc>
      </w:tr>
      <w:tr w:rsidR="00F50D0C" w:rsidRPr="00EA1FAF" w:rsidTr="008E74E0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Объем выполненных работ по виду деятельности «строительство»,  включая </w:t>
            </w:r>
            <w:proofErr w:type="spellStart"/>
            <w:r w:rsidRPr="00EA1FAF">
              <w:rPr>
                <w:sz w:val="24"/>
                <w:szCs w:val="24"/>
              </w:rPr>
              <w:t>хозспособ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дейст.ц</w:t>
            </w:r>
            <w:proofErr w:type="spellEnd"/>
            <w:r w:rsidRPr="00EA1FA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млн.</w:t>
            </w: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</w:tr>
      <w:tr w:rsidR="00F50D0C" w:rsidRPr="00EA1FAF" w:rsidTr="008E74E0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сопост</w:t>
            </w:r>
            <w:proofErr w:type="spellEnd"/>
            <w:r w:rsidRPr="00EA1FAF">
              <w:rPr>
                <w:sz w:val="24"/>
                <w:szCs w:val="24"/>
              </w:rPr>
              <w:t xml:space="preserve">. ценах </w:t>
            </w:r>
            <w:proofErr w:type="spellStart"/>
            <w:r w:rsidRPr="00EA1FAF">
              <w:rPr>
                <w:sz w:val="24"/>
                <w:szCs w:val="24"/>
              </w:rPr>
              <w:t>предыд</w:t>
            </w:r>
            <w:proofErr w:type="spellEnd"/>
            <w:r w:rsidRPr="00EA1FAF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% к </w:t>
            </w:r>
            <w:proofErr w:type="spellStart"/>
            <w:r w:rsidRPr="00EA1FAF">
              <w:rPr>
                <w:sz w:val="24"/>
                <w:szCs w:val="24"/>
              </w:rPr>
              <w:t>пред</w:t>
            </w:r>
            <w:proofErr w:type="gramStart"/>
            <w:r w:rsidRPr="00EA1FAF">
              <w:rPr>
                <w:sz w:val="24"/>
                <w:szCs w:val="24"/>
              </w:rPr>
              <w:t>.г</w:t>
            </w:r>
            <w:proofErr w:type="gramEnd"/>
            <w:r w:rsidRPr="00EA1FAF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</w:tr>
      <w:tr w:rsidR="00F50D0C" w:rsidRPr="00EA1FAF" w:rsidTr="008E74E0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lastRenderedPageBreak/>
              <w:t>Общая площадь жилых помещений, приходящаяся на 1 жителя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кв</w:t>
            </w:r>
            <w:proofErr w:type="gramStart"/>
            <w:r w:rsidRPr="00EA1FAF"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8,07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8,07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F50D0C" w:rsidRPr="00EA1FAF" w:rsidTr="008E74E0">
        <w:trPr>
          <w:cantSplit/>
          <w:trHeight w:val="424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Оборот розничной торговли, включая общественное  питание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дейст.ц</w:t>
            </w:r>
            <w:proofErr w:type="spellEnd"/>
            <w:r w:rsidRPr="00EA1FA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млн.</w:t>
            </w: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3,6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3,6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102,0</w:t>
            </w:r>
          </w:p>
        </w:tc>
      </w:tr>
      <w:tr w:rsidR="00F50D0C" w:rsidRPr="00EA1FAF" w:rsidTr="008E74E0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0C" w:rsidRPr="00EA1FAF" w:rsidRDefault="00F50D0C" w:rsidP="008E74E0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сопост</w:t>
            </w:r>
            <w:proofErr w:type="spellEnd"/>
            <w:r w:rsidRPr="00EA1FAF">
              <w:rPr>
                <w:sz w:val="24"/>
                <w:szCs w:val="24"/>
              </w:rPr>
              <w:t xml:space="preserve">. ценах </w:t>
            </w:r>
            <w:proofErr w:type="spellStart"/>
            <w:r w:rsidRPr="00EA1FAF">
              <w:rPr>
                <w:sz w:val="24"/>
                <w:szCs w:val="24"/>
              </w:rPr>
              <w:t>предыд</w:t>
            </w:r>
            <w:proofErr w:type="spellEnd"/>
            <w:r w:rsidRPr="00EA1FAF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% к </w:t>
            </w:r>
            <w:proofErr w:type="spellStart"/>
            <w:r w:rsidRPr="00EA1FAF">
              <w:rPr>
                <w:sz w:val="24"/>
                <w:szCs w:val="24"/>
              </w:rPr>
              <w:t>пред</w:t>
            </w:r>
            <w:proofErr w:type="gramStart"/>
            <w:r w:rsidRPr="00EA1FAF">
              <w:rPr>
                <w:sz w:val="24"/>
                <w:szCs w:val="24"/>
              </w:rPr>
              <w:t>.г</w:t>
            </w:r>
            <w:proofErr w:type="gramEnd"/>
            <w:r w:rsidRPr="00EA1FAF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97,0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97,0</w:t>
            </w:r>
          </w:p>
        </w:tc>
      </w:tr>
      <w:tr w:rsidR="00F50D0C" w:rsidRPr="00EA1FAF" w:rsidTr="008E74E0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  <w:highlight w:val="yellow"/>
              </w:rPr>
            </w:pPr>
            <w:r w:rsidRPr="00EA1FAF">
              <w:rPr>
                <w:sz w:val="24"/>
                <w:szCs w:val="24"/>
              </w:rPr>
              <w:t>Уровень официально зарегистрированной безработицы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382043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F50D0C" w:rsidRPr="00EA1FAF" w:rsidTr="008E74E0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Численность </w:t>
            </w:r>
            <w:proofErr w:type="gramStart"/>
            <w:r w:rsidRPr="00EA1FAF">
              <w:rPr>
                <w:sz w:val="24"/>
                <w:szCs w:val="24"/>
              </w:rPr>
              <w:t>занятых</w:t>
            </w:r>
            <w:proofErr w:type="gramEnd"/>
            <w:r w:rsidRPr="00EA1FAF">
              <w:rPr>
                <w:sz w:val="24"/>
                <w:szCs w:val="24"/>
              </w:rPr>
              <w:t xml:space="preserve"> в экономике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</w:tr>
      <w:tr w:rsidR="00F50D0C" w:rsidRPr="00EA1FAF" w:rsidTr="008E74E0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Численность занятых на малых предприятиях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</w:tr>
      <w:tr w:rsidR="00F50D0C" w:rsidRPr="00EA1FAF" w:rsidTr="008E74E0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Численность индивидуальных предпринимателей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</w:tr>
      <w:tr w:rsidR="00F50D0C" w:rsidRPr="00EA1FAF" w:rsidTr="008E74E0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</w:tr>
      <w:tr w:rsidR="00F50D0C" w:rsidRPr="00EA1FAF" w:rsidTr="008E74E0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Прибыль прибыльных предприятий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</w:tr>
      <w:tr w:rsidR="00F50D0C" w:rsidRPr="00EA1FAF" w:rsidTr="008E74E0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  <w:highlight w:val="yellow"/>
              </w:rPr>
            </w:pPr>
            <w:r w:rsidRPr="00EA1FAF">
              <w:rPr>
                <w:sz w:val="24"/>
                <w:szCs w:val="24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94,4</w:t>
            </w:r>
          </w:p>
        </w:tc>
      </w:tr>
      <w:tr w:rsidR="00F50D0C" w:rsidRPr="00EA1FAF" w:rsidTr="008E74E0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  <w:highlight w:val="yellow"/>
              </w:rPr>
            </w:pPr>
            <w:r w:rsidRPr="00EA1FAF">
              <w:rPr>
                <w:sz w:val="24"/>
                <w:szCs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50D0C" w:rsidRPr="00EA1FAF" w:rsidTr="008E74E0">
        <w:trPr>
          <w:cantSplit/>
          <w:trHeight w:val="932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  <w:highlight w:val="yellow"/>
              </w:rPr>
            </w:pPr>
            <w:r w:rsidRPr="00EA1FAF">
              <w:rPr>
                <w:sz w:val="24"/>
                <w:szCs w:val="24"/>
              </w:rPr>
              <w:lastRenderedPageBreak/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F50D0C" w:rsidRPr="00EA1FAF" w:rsidTr="008E74E0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  <w:highlight w:val="yellow"/>
              </w:rPr>
            </w:pPr>
            <w:r w:rsidRPr="00EA1FAF">
              <w:rPr>
                <w:sz w:val="24"/>
                <w:szCs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8870.0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103,6</w:t>
            </w:r>
          </w:p>
        </w:tc>
      </w:tr>
      <w:tr w:rsidR="00F50D0C" w:rsidRPr="00EA1FAF" w:rsidTr="008E74E0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  <w:highlight w:val="yellow"/>
              </w:rPr>
            </w:pPr>
            <w:r w:rsidRPr="00EA1FAF">
              <w:rPr>
                <w:sz w:val="24"/>
                <w:szCs w:val="24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0C" w:rsidRPr="00EA1FAF" w:rsidRDefault="00F50D0C" w:rsidP="008E74E0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202F3E" w:rsidRPr="00EA1FAF" w:rsidRDefault="00202F3E" w:rsidP="00202F3E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02F3E" w:rsidRDefault="00202F3E" w:rsidP="00202F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2F3E" w:rsidRDefault="00202F3E" w:rsidP="00202F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2F3E" w:rsidRDefault="00202F3E" w:rsidP="00202F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2F3E" w:rsidRDefault="00202F3E" w:rsidP="00202F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2F3E" w:rsidRDefault="00202F3E" w:rsidP="00202F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2F3E" w:rsidRDefault="00202F3E" w:rsidP="00202F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2F3E" w:rsidRDefault="00202F3E" w:rsidP="00202F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2F3E" w:rsidRDefault="00202F3E" w:rsidP="00202F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2F3E" w:rsidRDefault="00202F3E" w:rsidP="00202F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2F3E" w:rsidRDefault="00202F3E" w:rsidP="00202F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0D0C" w:rsidRDefault="00F50D0C" w:rsidP="00202F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2F3E" w:rsidRPr="008E74E0" w:rsidRDefault="00202F3E" w:rsidP="00202F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74E0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Планируемое создание новых и расширение действующих производств в 201</w:t>
      </w:r>
      <w:r w:rsidR="008E74E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8E74E0">
        <w:rPr>
          <w:rFonts w:ascii="Times New Roman" w:hAnsi="Times New Roman" w:cs="Times New Roman"/>
          <w:b/>
          <w:bCs/>
          <w:sz w:val="24"/>
          <w:szCs w:val="24"/>
        </w:rPr>
        <w:t>-201</w:t>
      </w:r>
      <w:r w:rsidR="008E74E0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8E74E0">
        <w:rPr>
          <w:rFonts w:ascii="Times New Roman" w:hAnsi="Times New Roman" w:cs="Times New Roman"/>
          <w:b/>
          <w:bCs/>
          <w:sz w:val="24"/>
          <w:szCs w:val="24"/>
        </w:rPr>
        <w:t xml:space="preserve"> гг.</w:t>
      </w:r>
    </w:p>
    <w:p w:rsidR="00202F3E" w:rsidRDefault="00202F3E" w:rsidP="00202F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Look w:val="01E0"/>
      </w:tblPr>
      <w:tblGrid>
        <w:gridCol w:w="2464"/>
        <w:gridCol w:w="2464"/>
        <w:gridCol w:w="41"/>
        <w:gridCol w:w="2423"/>
        <w:gridCol w:w="2464"/>
        <w:gridCol w:w="2465"/>
        <w:gridCol w:w="2465"/>
      </w:tblGrid>
      <w:tr w:rsidR="00202F3E" w:rsidTr="007272F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предприятия, предпринимателя,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нового, расширение действующего производства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нового производства, расширение действующего</w:t>
            </w:r>
          </w:p>
        </w:tc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создаваемых новых рабочих мест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выпускаемой продукции, оказываемых услуг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продукции, услуг, произведенных на новых рабочих местах,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плата, рублей</w:t>
            </w:r>
          </w:p>
        </w:tc>
      </w:tr>
      <w:tr w:rsidR="00202F3E" w:rsidTr="007272FB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202F3E" w:rsidP="007272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2F3E" w:rsidTr="007272FB">
        <w:tc>
          <w:tcPr>
            <w:tcW w:w="1478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Временные (сезонные) работы</w:t>
            </w:r>
          </w:p>
        </w:tc>
      </w:tr>
      <w:tr w:rsidR="00202F3E" w:rsidTr="007272F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ЖКХ Потюкановского сельсовета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202F3E" w:rsidP="007272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</w:p>
          <w:p w:rsidR="00202F3E" w:rsidRDefault="00202F3E" w:rsidP="00727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202F3E" w:rsidP="007272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9030</w:t>
            </w:r>
          </w:p>
        </w:tc>
      </w:tr>
      <w:tr w:rsidR="00202F3E" w:rsidTr="007272FB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Общественные работы</w:t>
            </w:r>
          </w:p>
        </w:tc>
      </w:tr>
      <w:tr w:rsidR="00202F3E" w:rsidTr="007272F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202F3E" w:rsidP="007272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3E" w:rsidRDefault="00202F3E" w:rsidP="00727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9030</w:t>
            </w:r>
          </w:p>
        </w:tc>
      </w:tr>
    </w:tbl>
    <w:p w:rsidR="00202F3E" w:rsidRDefault="00202F3E" w:rsidP="00202F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2F3E" w:rsidRDefault="00202F3E" w:rsidP="00202F3E"/>
    <w:p w:rsidR="00202F3E" w:rsidRDefault="00202F3E" w:rsidP="00202F3E"/>
    <w:sectPr w:rsidR="00202F3E" w:rsidSect="007272F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E7E9D"/>
    <w:multiLevelType w:val="hybridMultilevel"/>
    <w:tmpl w:val="D1BEE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67177"/>
    <w:multiLevelType w:val="hybridMultilevel"/>
    <w:tmpl w:val="35E4F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92881"/>
    <w:rsid w:val="00000E71"/>
    <w:rsid w:val="000F7BD0"/>
    <w:rsid w:val="001D2143"/>
    <w:rsid w:val="00202F3E"/>
    <w:rsid w:val="00382043"/>
    <w:rsid w:val="00524F70"/>
    <w:rsid w:val="005F5D6C"/>
    <w:rsid w:val="00710FC4"/>
    <w:rsid w:val="007272FB"/>
    <w:rsid w:val="00795237"/>
    <w:rsid w:val="00870731"/>
    <w:rsid w:val="008E74E0"/>
    <w:rsid w:val="00942FA6"/>
    <w:rsid w:val="00B42E33"/>
    <w:rsid w:val="00B4542F"/>
    <w:rsid w:val="00B92881"/>
    <w:rsid w:val="00BE09AA"/>
    <w:rsid w:val="00D77AFE"/>
    <w:rsid w:val="00EC30BD"/>
    <w:rsid w:val="00F2641D"/>
    <w:rsid w:val="00F50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B92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B92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aliases w:val=" Знак, Знак1 Знак,Основной текст1"/>
    <w:basedOn w:val="a"/>
    <w:link w:val="a4"/>
    <w:rsid w:val="00B928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aliases w:val=" Знак Знак, Знак1 Знак Знак,Основной текст1 Знак"/>
    <w:basedOn w:val="a0"/>
    <w:link w:val="a3"/>
    <w:rsid w:val="00B9288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92881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B92881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List Paragraph"/>
    <w:basedOn w:val="a"/>
    <w:uiPriority w:val="34"/>
    <w:qFormat/>
    <w:rsid w:val="00795237"/>
    <w:pPr>
      <w:ind w:left="720"/>
      <w:contextualSpacing/>
    </w:pPr>
  </w:style>
  <w:style w:type="paragraph" w:customStyle="1" w:styleId="1">
    <w:name w:val="Обычный1"/>
    <w:rsid w:val="00202F3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Заголовок 21"/>
    <w:basedOn w:val="1"/>
    <w:next w:val="1"/>
    <w:rsid w:val="00202F3E"/>
    <w:pPr>
      <w:keepNext/>
      <w:widowControl/>
      <w:snapToGrid/>
      <w:jc w:val="center"/>
      <w:outlineLvl w:val="1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3EAEA-4C98-4F2F-91AA-C11A34115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1957</Words>
  <Characters>11157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2016-11-28T07:32:00Z</cp:lastPrinted>
  <dcterms:created xsi:type="dcterms:W3CDTF">2014-11-14T10:47:00Z</dcterms:created>
  <dcterms:modified xsi:type="dcterms:W3CDTF">2017-01-12T07:48:00Z</dcterms:modified>
</cp:coreProperties>
</file>